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2B" w:rsidRDefault="0024659C">
      <w:pPr>
        <w:spacing w:after="136"/>
        <w:ind w:right="-71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EK: SOKAĞA ÇIKMA KISITLAMASINDAN MUAF YERLER VE KİŞİLER LİSTESİ</w:t>
      </w:r>
    </w:p>
    <w:p w:rsidR="0098642B" w:rsidRDefault="0098642B">
      <w:pPr>
        <w:spacing w:after="136"/>
        <w:ind w:right="-710"/>
        <w:jc w:val="both"/>
        <w:rPr>
          <w:rFonts w:ascii="Times New Roman" w:eastAsia="Times New Roman" w:hAnsi="Times New Roman" w:cs="Times New Roman"/>
          <w:b/>
          <w:sz w:val="24"/>
          <w:u w:val="single"/>
        </w:rPr>
      </w:pPr>
    </w:p>
    <w:p w:rsidR="0098642B" w:rsidRDefault="0024659C">
      <w:pPr>
        <w:spacing w:after="0" w:line="276" w:lineRule="auto"/>
        <w:ind w:right="-710"/>
        <w:jc w:val="both"/>
        <w:rPr>
          <w:rFonts w:ascii="Times New Roman" w:eastAsia="Times New Roman" w:hAnsi="Times New Roman" w:cs="Times New Roman"/>
          <w:b/>
          <w:sz w:val="24"/>
        </w:rPr>
      </w:pPr>
      <w:r>
        <w:rPr>
          <w:rFonts w:ascii="Times New Roman" w:eastAsia="Times New Roman" w:hAnsi="Times New Roman" w:cs="Times New Roman"/>
          <w:b/>
          <w:sz w:val="24"/>
        </w:rPr>
        <w:t>Sokağa çıkma kısıtlamalarının uygulanacağı günlerde istisna kapsamında olduğunu belgelemek ve muafiyet nedeni/güzergâhı</w:t>
      </w:r>
      <w:r>
        <w:rPr>
          <w:rFonts w:ascii="Times New Roman" w:eastAsia="Times New Roman" w:hAnsi="Times New Roman" w:cs="Times New Roman"/>
          <w:b/>
          <w:sz w:val="24"/>
        </w:rPr>
        <w:t xml:space="preserve"> ile sınırlı olmak kaydıyla;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TBMM üyeleri ve çalışanları,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Kamu düzeni ve güvenliğinin sağlanmasında görevli olanlar (özel güvenlik görevlileri dâhil),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Zorunlu kamu hizmetlerinin sürdürülmesi için gerekli kamu kurum ve kuruluşları ile işletmeler (Havalimanları, limanlar, sınır kapıları, gümrükler, karayolları, hu</w:t>
      </w:r>
      <w:r>
        <w:rPr>
          <w:rFonts w:ascii="Times New Roman" w:eastAsia="Times New Roman" w:hAnsi="Times New Roman" w:cs="Times New Roman"/>
          <w:sz w:val="24"/>
        </w:rPr>
        <w:t xml:space="preserve">zurevleri, yaşlı bakım evleri, </w:t>
      </w:r>
      <w:proofErr w:type="gramStart"/>
      <w:r>
        <w:rPr>
          <w:rFonts w:ascii="Times New Roman" w:eastAsia="Times New Roman" w:hAnsi="Times New Roman" w:cs="Times New Roman"/>
          <w:sz w:val="24"/>
        </w:rPr>
        <w:t>rehabilitasyon</w:t>
      </w:r>
      <w:proofErr w:type="gramEnd"/>
      <w:r>
        <w:rPr>
          <w:rFonts w:ascii="Times New Roman" w:eastAsia="Times New Roman" w:hAnsi="Times New Roman" w:cs="Times New Roman"/>
          <w:sz w:val="24"/>
        </w:rPr>
        <w:t xml:space="preserve"> merkezleri, PTT vb.), buralarda çalışanlar ile ibadethanelerdeki din görevlileri,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Acil Çağrı Merkezleri, Vefa Sosyal Destek Birimleri, İl/İlçe Salgın Denetim Merkezleri, Göç İdaresi, Kızılay, AFAD ve afet kaps</w:t>
      </w:r>
      <w:r>
        <w:rPr>
          <w:rFonts w:ascii="Times New Roman" w:eastAsia="Times New Roman" w:hAnsi="Times New Roman" w:cs="Times New Roman"/>
          <w:sz w:val="24"/>
        </w:rPr>
        <w:t xml:space="preserve">amındaki faaliyetlerde görevli olanlar ve gönüllü olarak görev verilenler,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Kamu ve özel sağlık kurum ve kuruluşları, eczaneler, veteriner klinikleri ve hayvan hastaneleri ile buralarda çalışanlar, hekimler ve veteriner hekimler,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Zorunlu sağlık randevusu </w:t>
      </w:r>
      <w:r>
        <w:rPr>
          <w:rFonts w:ascii="Times New Roman" w:eastAsia="Times New Roman" w:hAnsi="Times New Roman" w:cs="Times New Roman"/>
          <w:sz w:val="24"/>
        </w:rPr>
        <w:t>olanlar (Kızılay'a yapılacak kan ve plazma bağışları dâhil</w:t>
      </w:r>
      <w:r>
        <w:rPr>
          <w:rFonts w:ascii="Times New Roman" w:eastAsia="Times New Roman" w:hAnsi="Times New Roman" w:cs="Times New Roman"/>
          <w:sz w:val="24"/>
        </w:rPr>
        <w:t xml:space="preserve">),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İlaç, tıbbi cihaz, tıbbi maske ve dezenfektan üretimi, nakliyesi ve satışına ilişkin faaliyet yürüten iş yerleri ile buralarda çalışanlar,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Üretim ve imalat tesisleri ile inşaat faaliyetleri ve </w:t>
      </w:r>
      <w:r>
        <w:rPr>
          <w:rFonts w:ascii="Times New Roman" w:eastAsia="Times New Roman" w:hAnsi="Times New Roman" w:cs="Times New Roman"/>
          <w:sz w:val="24"/>
        </w:rPr>
        <w:t xml:space="preserve">bu yerlerde çalışanlar,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Bitkisel ve hayvansal ürünlerin üretimi, sulanması, işlenmesi, ilaçlanması, hasadı, pazarlanması ve nakliyesinde çalışanlar,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Yurt içi ve dışı taşımacılık (ihracat/ithalat/transit geçişler dâhil) ve lojistiğini yapan firmalar ve </w:t>
      </w:r>
      <w:proofErr w:type="gramStart"/>
      <w:r>
        <w:rPr>
          <w:rFonts w:ascii="Times New Roman" w:eastAsia="Times New Roman" w:hAnsi="Times New Roman" w:cs="Times New Roman"/>
          <w:sz w:val="24"/>
        </w:rPr>
        <w:t>bu</w:t>
      </w:r>
      <w:r>
        <w:rPr>
          <w:rFonts w:ascii="Times New Roman" w:eastAsia="Times New Roman" w:hAnsi="Times New Roman" w:cs="Times New Roman"/>
          <w:sz w:val="24"/>
        </w:rPr>
        <w:t>nların</w:t>
      </w:r>
      <w:proofErr w:type="gramEnd"/>
      <w:r>
        <w:rPr>
          <w:rFonts w:ascii="Times New Roman" w:eastAsia="Times New Roman" w:hAnsi="Times New Roman" w:cs="Times New Roman"/>
          <w:sz w:val="24"/>
        </w:rPr>
        <w:t xml:space="preserve"> çalışanları, </w:t>
      </w:r>
    </w:p>
    <w:p w:rsidR="0098642B" w:rsidRDefault="0024659C">
      <w:pPr>
        <w:numPr>
          <w:ilvl w:val="0"/>
          <w:numId w:val="1"/>
        </w:numPr>
        <w:tabs>
          <w:tab w:val="left" w:pos="426"/>
        </w:tabs>
        <w:spacing w:after="103"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Ürün ve/veya malzemelerin nakliyesinde ya da lojistiğinde (kargo dâhil</w:t>
      </w:r>
      <w:r>
        <w:rPr>
          <w:rFonts w:ascii="Times New Roman" w:eastAsia="Times New Roman" w:hAnsi="Times New Roman" w:cs="Times New Roman"/>
          <w:sz w:val="24"/>
        </w:rPr>
        <w:t xml:space="preserve">), yurt içi ve yurt dışı taşımacılık, depolama ve ilgili faaliyetler kapsamında görevli olanlar,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Oteller ve konaklama yerleri ile buralarda çalışanlar,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Hayvan barı</w:t>
      </w:r>
      <w:r>
        <w:rPr>
          <w:rFonts w:ascii="Times New Roman" w:eastAsia="Times New Roman" w:hAnsi="Times New Roman" w:cs="Times New Roman"/>
          <w:sz w:val="24"/>
        </w:rPr>
        <w:t xml:space="preserve">nakları, hayvan çiftlikleri ve hayvan bakım merkezleri ile bu yerlerin görevlileri ve gönüllü çalışanları, 30.04.2020 tarih ve 7486 sayılı Genelgemizle oluşturulan Hayvan Besleme Grubu üyeleri ile sokak hayvanlarını besleyecek olanlar,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İkametinin önü ile </w:t>
      </w:r>
      <w:r>
        <w:rPr>
          <w:rFonts w:ascii="Times New Roman" w:eastAsia="Times New Roman" w:hAnsi="Times New Roman" w:cs="Times New Roman"/>
          <w:sz w:val="24"/>
        </w:rPr>
        <w:t xml:space="preserve">sınırlı olmak kaydıyla evcil hayvanlarının zorunlu ihtiyacını karşılamak üzere dışarı çıkanlar,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Gazete, dergi, radyo ve televizyon kuruluşları, gazete basım matbaaları, bu yerlerde çalışanlar ile gazete dağıtıcıları,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Akaryakıt istasyonları, lastik tamirc</w:t>
      </w:r>
      <w:r>
        <w:rPr>
          <w:rFonts w:ascii="Times New Roman" w:eastAsia="Times New Roman" w:hAnsi="Times New Roman" w:cs="Times New Roman"/>
          <w:sz w:val="24"/>
        </w:rPr>
        <w:t xml:space="preserve">ileri ve buralarda çalışanlar,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Sebze/meyve ve su ürünleri toptancı halleri ile buralarda çalışanlar,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Ekmek üretiminin yapıldığı fırın ve/veya unlu mamul ruhsatlı işyerleri, üretilen ekmeğin dağıtımında görevli olan araçlar ile buralarda çalışanlar,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Cenaze defin işlemlerinde görevli olanlar (din görevlileri, hastane ve belediye görevlileri vb.) ile birinci derece yakınlarının cenazelerine katılacak olanlar, </w:t>
      </w:r>
    </w:p>
    <w:p w:rsidR="0098642B" w:rsidRDefault="0024659C">
      <w:pPr>
        <w:numPr>
          <w:ilvl w:val="0"/>
          <w:numId w:val="1"/>
        </w:numPr>
        <w:tabs>
          <w:tab w:val="left" w:pos="426"/>
        </w:tabs>
        <w:spacing w:after="145" w:line="25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Doğalgaz, elektrik, petrol sektöründe stratejik olarak faaliyet gösteren büyük tesis ve işletm</w:t>
      </w:r>
      <w:r>
        <w:rPr>
          <w:rFonts w:ascii="Times New Roman" w:eastAsia="Times New Roman" w:hAnsi="Times New Roman" w:cs="Times New Roman"/>
          <w:sz w:val="24"/>
        </w:rPr>
        <w:t xml:space="preserve">eler (rafineri ve petrokimya tesisleri ile termik ve doğalgaz çevrim santralleri gibi) ile bu yerlerde çalışanlar,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Elektrik, su, doğalgaz, telekomünikasyon vb. kesintiye uğramaması gereken iletim ve altyapı sistemlerinin sürdürülmesi ve arızalarının gider</w:t>
      </w:r>
      <w:r>
        <w:rPr>
          <w:rFonts w:ascii="Times New Roman" w:eastAsia="Times New Roman" w:hAnsi="Times New Roman" w:cs="Times New Roman"/>
          <w:sz w:val="24"/>
        </w:rPr>
        <w:t xml:space="preserve">ilmesinde görevli olanlar ile servis hizmeti vermek üzere görevde olduklarını belgelemek şartı ile teknik servis çalışanları, </w:t>
      </w:r>
      <w:bookmarkStart w:id="0" w:name="_GoBack"/>
      <w:bookmarkEnd w:id="0"/>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Kargo, su, gazete ve mutfak tüpü dağıtım şirketleri ve çalışanları,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Mahalli idarelerin toplu taşıma, temizlik, katı atık, su ve </w:t>
      </w:r>
      <w:r>
        <w:rPr>
          <w:rFonts w:ascii="Times New Roman" w:eastAsia="Times New Roman" w:hAnsi="Times New Roman" w:cs="Times New Roman"/>
          <w:sz w:val="24"/>
        </w:rPr>
        <w:t xml:space="preserve">kanalizasyon, karla mücadele, ilaçlama, itfaiye ve mezarlık hizmetlerini yürütmek üzere çalışacak personeli,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Şehir içi toplu ulaşım araçlarının (</w:t>
      </w:r>
      <w:proofErr w:type="spellStart"/>
      <w:r>
        <w:rPr>
          <w:rFonts w:ascii="Times New Roman" w:eastAsia="Times New Roman" w:hAnsi="Times New Roman" w:cs="Times New Roman"/>
          <w:sz w:val="24"/>
        </w:rPr>
        <w:t>metrobüs</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metro</w:t>
      </w:r>
      <w:proofErr w:type="gramEnd"/>
      <w:r>
        <w:rPr>
          <w:rFonts w:ascii="Times New Roman" w:eastAsia="Times New Roman" w:hAnsi="Times New Roman" w:cs="Times New Roman"/>
          <w:sz w:val="24"/>
        </w:rPr>
        <w:t xml:space="preserve">, otobüs, dolmuş, taksi vb.) sürücü ve görevlileri,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Yurt, pansiyon, </w:t>
      </w:r>
      <w:r>
        <w:rPr>
          <w:rFonts w:ascii="Times New Roman" w:eastAsia="Times New Roman" w:hAnsi="Times New Roman" w:cs="Times New Roman"/>
          <w:sz w:val="24"/>
        </w:rPr>
        <w:t xml:space="preserve">şantiye vb. toplu yerlerde kalanların gereksinim duyacağı temel ihtiyaçların karşılanmasında görevli olanlar,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İş sağlığı ve güvenliği ile iş yerlerinin güvenliğini sağlamak amacıyla iş yerlerinde bulunması gerekli olan çalışanlar (iş yeri hekimi, güvenlik</w:t>
      </w:r>
      <w:r>
        <w:rPr>
          <w:rFonts w:ascii="Times New Roman" w:eastAsia="Times New Roman" w:hAnsi="Times New Roman" w:cs="Times New Roman"/>
          <w:sz w:val="24"/>
        </w:rPr>
        <w:t xml:space="preserve"> görevlisi, bekçi vb.),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Otizm, ağır </w:t>
      </w:r>
      <w:proofErr w:type="spellStart"/>
      <w:r>
        <w:rPr>
          <w:rFonts w:ascii="Times New Roman" w:eastAsia="Times New Roman" w:hAnsi="Times New Roman" w:cs="Times New Roman"/>
          <w:sz w:val="24"/>
        </w:rPr>
        <w:t>mental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retardasyon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down</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sendromu</w:t>
      </w:r>
      <w:proofErr w:type="gramEnd"/>
      <w:r>
        <w:rPr>
          <w:rFonts w:ascii="Times New Roman" w:eastAsia="Times New Roman" w:hAnsi="Times New Roman" w:cs="Times New Roman"/>
          <w:sz w:val="24"/>
        </w:rPr>
        <w:t xml:space="preserve"> gibi “Özel Gereksinimi” olanlar ile bunların veli/vasi veya refakatçileri,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Mahkeme kararı çerçevesinde çocukları ile şahsi münasebet tesis edecekler (mahkeme kararını ibraz etmeleri şa</w:t>
      </w:r>
      <w:r>
        <w:rPr>
          <w:rFonts w:ascii="Times New Roman" w:eastAsia="Times New Roman" w:hAnsi="Times New Roman" w:cs="Times New Roman"/>
          <w:sz w:val="24"/>
        </w:rPr>
        <w:t xml:space="preserve">rtı ile),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Yurt içi ve yurt dışı müsabaka ve kamplara katılacak olan milli sporcular ile seyircisiz oynanabilecek profesyonel spor müsabakalarındaki sporcu, yönetici ve diğer görevliler,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Çalışanları inşaat alanında bulunan şantiyede konaklayarak yapımı de</w:t>
      </w:r>
      <w:r>
        <w:rPr>
          <w:rFonts w:ascii="Times New Roman" w:eastAsia="Times New Roman" w:hAnsi="Times New Roman" w:cs="Times New Roman"/>
          <w:sz w:val="24"/>
        </w:rPr>
        <w:t xml:space="preserve">vam eden büyük inşaatlar ile buralarda çalışanlar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Bu madde kapsamında inşaat ve konaklama aynı şantiye alanı içinde ise izin verilir, başka bir yerden çalışanların gelmesine ve şantiyede kalanların başka bir yere gitmelerine izin verilmez. Çalışma sadece </w:t>
      </w:r>
      <w:r>
        <w:rPr>
          <w:rFonts w:ascii="Times New Roman" w:eastAsia="Times New Roman" w:hAnsi="Times New Roman" w:cs="Times New Roman"/>
          <w:sz w:val="24"/>
        </w:rPr>
        <w:t>inşaat alanı ile sınırlıdır.</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Bankalar başta olmak üzere yurt çapında yaygın hizmet ağı olan kurum, kuruluş ve işletmelerin bilgi işlem merkezleri ile çalışanları (asgari sayıda olmak kaydıyla), </w:t>
      </w:r>
    </w:p>
    <w:p w:rsidR="0098642B" w:rsidRDefault="0024659C">
      <w:pPr>
        <w:numPr>
          <w:ilvl w:val="0"/>
          <w:numId w:val="1"/>
        </w:numPr>
        <w:tabs>
          <w:tab w:val="left" w:pos="426"/>
        </w:tabs>
        <w:spacing w:after="132"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ÖSYM tarafından ilan edilen ve diğer merkezi sınavlara kat</w:t>
      </w:r>
      <w:r>
        <w:rPr>
          <w:rFonts w:ascii="Times New Roman" w:eastAsia="Times New Roman" w:hAnsi="Times New Roman" w:cs="Times New Roman"/>
          <w:sz w:val="24"/>
        </w:rPr>
        <w:t xml:space="preserve">ılacağını belgeleyenler (bu kişilerin yanlarında bulunan eş, kardeş, anne veya babadan bir refakatçi) ile sınav görevlileri, </w:t>
      </w:r>
    </w:p>
    <w:p w:rsidR="0098642B" w:rsidRDefault="0024659C">
      <w:pPr>
        <w:numPr>
          <w:ilvl w:val="0"/>
          <w:numId w:val="1"/>
        </w:numPr>
        <w:tabs>
          <w:tab w:val="left" w:pos="426"/>
        </w:tabs>
        <w:spacing w:after="78"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İl/İlçe Umumi Hıfzıssıhha Kurullarınca izin verilen, şehirlerarası karayolları kenarında bulunan dinleme tesislerinde yer alan yem</w:t>
      </w:r>
      <w:r>
        <w:rPr>
          <w:rFonts w:ascii="Times New Roman" w:eastAsia="Times New Roman" w:hAnsi="Times New Roman" w:cs="Times New Roman"/>
          <w:sz w:val="24"/>
        </w:rPr>
        <w:t>e-içme yerleri ve buralarda çalışanlar,</w:t>
      </w:r>
    </w:p>
    <w:p w:rsidR="0098642B" w:rsidRDefault="0024659C">
      <w:pPr>
        <w:numPr>
          <w:ilvl w:val="0"/>
          <w:numId w:val="1"/>
        </w:numPr>
        <w:tabs>
          <w:tab w:val="left" w:pos="426"/>
        </w:tabs>
        <w:spacing w:after="78"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Zorunlu müdafi/vekil, duruşma, ifade gibi yargısal görevlerin icrasıyla sınırlı kalmak kaydıyla avukatlar,</w:t>
      </w:r>
    </w:p>
    <w:p w:rsidR="0098642B" w:rsidRDefault="0024659C">
      <w:pPr>
        <w:numPr>
          <w:ilvl w:val="0"/>
          <w:numId w:val="1"/>
        </w:numPr>
        <w:tabs>
          <w:tab w:val="left" w:pos="426"/>
        </w:tabs>
        <w:spacing w:after="78"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Araç muayene istasyonları ve buralarda çalışan personel ile araç muayene randevusu bulunan taşıt sahipleri,</w:t>
      </w:r>
    </w:p>
    <w:p w:rsidR="0098642B" w:rsidRDefault="0024659C">
      <w:pPr>
        <w:numPr>
          <w:ilvl w:val="0"/>
          <w:numId w:val="1"/>
        </w:numPr>
        <w:tabs>
          <w:tab w:val="left" w:pos="426"/>
        </w:tabs>
        <w:spacing w:after="78" w:line="268" w:lineRule="auto"/>
        <w:ind w:right="-71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M</w:t>
      </w:r>
      <w:r>
        <w:rPr>
          <w:rFonts w:ascii="Times New Roman" w:eastAsia="Times New Roman" w:hAnsi="Times New Roman" w:cs="Times New Roman"/>
          <w:sz w:val="24"/>
        </w:rPr>
        <w:t>otorlu taşıt sürücü kursları, havacılık ve denizcilik kursları, özel ulaştırma hizmetleri mesleki eğitim ve geliştirme kursları ve iş makineleri sürücü eğitim kurslarına devam eden kursiyerlere yönelik hafta sonları düzenlenmesi zorunlu olan direksiyon eği</w:t>
      </w:r>
      <w:r>
        <w:rPr>
          <w:rFonts w:ascii="Times New Roman" w:eastAsia="Times New Roman" w:hAnsi="Times New Roman" w:cs="Times New Roman"/>
          <w:sz w:val="24"/>
        </w:rPr>
        <w:t>tim sınavları ile diğer teorik ve uygulama sınavlarında görev alan komisyon görevlileri, usta öğreticiler ve bu sınavlara girecek kursiyerler,</w:t>
      </w:r>
      <w:proofErr w:type="gramEnd"/>
    </w:p>
    <w:p w:rsidR="0098642B" w:rsidRDefault="0024659C">
      <w:pPr>
        <w:numPr>
          <w:ilvl w:val="0"/>
          <w:numId w:val="1"/>
        </w:numPr>
        <w:tabs>
          <w:tab w:val="left" w:pos="426"/>
        </w:tabs>
        <w:spacing w:after="78"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Milli Eğitim Bakanlığı EBA LİSE TV MTAL ve EBA platformunda yayınlanmak üzere Bakanlığa bağlı mesleki ve teknik o</w:t>
      </w:r>
      <w:r>
        <w:rPr>
          <w:rFonts w:ascii="Times New Roman" w:eastAsia="Times New Roman" w:hAnsi="Times New Roman" w:cs="Times New Roman"/>
          <w:sz w:val="24"/>
        </w:rPr>
        <w:t>rtaöğretim okul/kurumlarında çalışmaları devam eden uzaktan eğitim video çekimi, kurgu ve montaj faaliyetlerini yürütmekte olan ya da söz konusu çalışmaların koordinasyonunu sağlayan personel,</w:t>
      </w:r>
    </w:p>
    <w:p w:rsidR="0098642B" w:rsidRDefault="0024659C">
      <w:pPr>
        <w:numPr>
          <w:ilvl w:val="0"/>
          <w:numId w:val="1"/>
        </w:numPr>
        <w:tabs>
          <w:tab w:val="left" w:pos="426"/>
        </w:tabs>
        <w:spacing w:after="78"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Durumlarını eğitim kurumlarınca verilecek kurum adresi ile çalı</w:t>
      </w:r>
      <w:r>
        <w:rPr>
          <w:rFonts w:ascii="Times New Roman" w:eastAsia="Times New Roman" w:hAnsi="Times New Roman" w:cs="Times New Roman"/>
          <w:sz w:val="24"/>
        </w:rPr>
        <w:t>şma/ders programını ihtiva eden belge ile belgelendirmeleri şartıyla, güzergâh ve ilgili saatlerle sınırlı olacak şekilde Millî Eğitim Bakanlığınca örgün eğitim yapması uygun görülen eğitim kurumlarının öğrenci/öğretmen/çalışanlarının,</w:t>
      </w:r>
    </w:p>
    <w:p w:rsidR="0098642B" w:rsidRDefault="0024659C">
      <w:pPr>
        <w:numPr>
          <w:ilvl w:val="0"/>
          <w:numId w:val="1"/>
        </w:numPr>
        <w:tabs>
          <w:tab w:val="left" w:pos="426"/>
        </w:tabs>
        <w:spacing w:after="78"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Apartman/site yöneti</w:t>
      </w:r>
      <w:r>
        <w:rPr>
          <w:rFonts w:ascii="Times New Roman" w:eastAsia="Times New Roman" w:hAnsi="Times New Roman" w:cs="Times New Roman"/>
          <w:sz w:val="24"/>
        </w:rPr>
        <w:t>mince düzenlenen görevli olduklarına dair belgeyi ibraz etmek ve ikametleriyle görevli oldukları apartman veya sitelere gidiş-geliş güzergâhıyla sınırlı olmak kaydıyla apartman ve sitelerin temizlik, ısınma vb. işlerini yerine getiren görevliler,</w:t>
      </w:r>
    </w:p>
    <w:p w:rsidR="0098642B" w:rsidRDefault="0024659C">
      <w:pPr>
        <w:numPr>
          <w:ilvl w:val="0"/>
          <w:numId w:val="1"/>
        </w:numPr>
        <w:tabs>
          <w:tab w:val="left" w:pos="426"/>
        </w:tabs>
        <w:spacing w:after="78"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 xml:space="preserve">İş </w:t>
      </w:r>
      <w:r>
        <w:rPr>
          <w:rFonts w:ascii="Times New Roman" w:eastAsia="Times New Roman" w:hAnsi="Times New Roman" w:cs="Times New Roman"/>
          <w:sz w:val="24"/>
        </w:rPr>
        <w:t>yerinde bulunan hayvanların günlük bakım ve beslenmelerini yapabilmek için ikamet ile işyeri arasındaki güzergâh ile sınırlı olmak kaydıyla evcil hayvan satışı yapan iş yerlerinin sahipleri ve çalışanları,</w:t>
      </w:r>
    </w:p>
    <w:p w:rsidR="0098642B" w:rsidRDefault="0024659C">
      <w:pPr>
        <w:numPr>
          <w:ilvl w:val="0"/>
          <w:numId w:val="1"/>
        </w:numPr>
        <w:tabs>
          <w:tab w:val="left" w:pos="426"/>
        </w:tabs>
        <w:spacing w:after="78"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Sadece yarış̧ atlarının bakım ve beslenmelerini v</w:t>
      </w:r>
      <w:r>
        <w:rPr>
          <w:rFonts w:ascii="Times New Roman" w:eastAsia="Times New Roman" w:hAnsi="Times New Roman" w:cs="Times New Roman"/>
          <w:sz w:val="24"/>
        </w:rPr>
        <w:t xml:space="preserve">e yarışlara hazırlık antrenmanlarını yapmak ve ikamet ile yarış̧ ya da antrenman alanı arasındaki güzergâhla sınırlı kalmak kaydıyla at sahipleri, </w:t>
      </w:r>
      <w:proofErr w:type="gramStart"/>
      <w:r>
        <w:rPr>
          <w:rFonts w:ascii="Times New Roman" w:eastAsia="Times New Roman" w:hAnsi="Times New Roman" w:cs="Times New Roman"/>
          <w:sz w:val="24"/>
        </w:rPr>
        <w:t>antrenörler</w:t>
      </w:r>
      <w:proofErr w:type="gramEnd"/>
      <w:r>
        <w:rPr>
          <w:rFonts w:ascii="Times New Roman" w:eastAsia="Times New Roman" w:hAnsi="Times New Roman" w:cs="Times New Roman"/>
          <w:sz w:val="24"/>
        </w:rPr>
        <w:t>, seyisler ve diğer çalışanlar,</w:t>
      </w:r>
    </w:p>
    <w:p w:rsidR="0098642B" w:rsidRDefault="0024659C">
      <w:pPr>
        <w:numPr>
          <w:ilvl w:val="0"/>
          <w:numId w:val="1"/>
        </w:numPr>
        <w:tabs>
          <w:tab w:val="left" w:pos="426"/>
        </w:tabs>
        <w:spacing w:after="78"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Sadece ilaçlama faaliyetleri için zorunlu olan güzergâhlarda kalma</w:t>
      </w:r>
      <w:r>
        <w:rPr>
          <w:rFonts w:ascii="Times New Roman" w:eastAsia="Times New Roman" w:hAnsi="Times New Roman" w:cs="Times New Roman"/>
          <w:sz w:val="24"/>
        </w:rPr>
        <w:t>k ve bu durumu belgelemek kaydıyla iş yerlerinin haşere ve diğer zararlı böceklere karşı ilaçlamasını yapan firmalarda görevli olanlar,</w:t>
      </w:r>
    </w:p>
    <w:p w:rsidR="0098642B" w:rsidRDefault="0024659C">
      <w:pPr>
        <w:numPr>
          <w:ilvl w:val="0"/>
          <w:numId w:val="1"/>
        </w:numPr>
        <w:tabs>
          <w:tab w:val="left" w:pos="426"/>
        </w:tabs>
        <w:spacing w:after="78" w:line="268" w:lineRule="auto"/>
        <w:ind w:right="-710"/>
        <w:jc w:val="both"/>
        <w:rPr>
          <w:rFonts w:ascii="Times New Roman" w:eastAsia="Times New Roman" w:hAnsi="Times New Roman" w:cs="Times New Roman"/>
          <w:sz w:val="24"/>
        </w:rPr>
      </w:pPr>
      <w:r>
        <w:rPr>
          <w:rFonts w:ascii="Times New Roman" w:eastAsia="Times New Roman" w:hAnsi="Times New Roman" w:cs="Times New Roman"/>
          <w:sz w:val="24"/>
        </w:rPr>
        <w:t>Kurum adresi, çalışma/ders programını içeren belge ile belgelendirmek kaydıyla daha önceki eğitim planlamaları doğrultu</w:t>
      </w:r>
      <w:r>
        <w:rPr>
          <w:rFonts w:ascii="Times New Roman" w:eastAsia="Times New Roman" w:hAnsi="Times New Roman" w:cs="Times New Roman"/>
          <w:sz w:val="24"/>
        </w:rPr>
        <w:t xml:space="preserve">sunda eğitime devam eden özel güvenlik eğitim kurumları ile bu kurumlarca kullanılan uygulama alanları ve özel poligonlar, bu kurumlarda görev yapan yönetici, uzman eğitici ve diğer personeli ve eğitim gören kursiyerler. </w:t>
      </w:r>
    </w:p>
    <w:p w:rsidR="0098642B" w:rsidRDefault="0098642B">
      <w:pPr>
        <w:spacing w:after="120" w:line="240" w:lineRule="auto"/>
        <w:ind w:right="-289"/>
        <w:jc w:val="both"/>
        <w:rPr>
          <w:rFonts w:ascii="Times New Roman" w:eastAsia="Times New Roman" w:hAnsi="Times New Roman" w:cs="Times New Roman"/>
          <w:sz w:val="24"/>
        </w:rPr>
      </w:pPr>
    </w:p>
    <w:sectPr w:rsidR="00986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80CAD"/>
    <w:multiLevelType w:val="multilevel"/>
    <w:tmpl w:val="D9C4B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8642B"/>
    <w:rsid w:val="0024659C"/>
    <w:rsid w:val="00986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D7D49-B046-4F2A-A787-0216BF3A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Mustafa ÇEŞMECİ</cp:lastModifiedBy>
  <cp:revision>2</cp:revision>
  <dcterms:created xsi:type="dcterms:W3CDTF">2021-04-14T14:09:00Z</dcterms:created>
  <dcterms:modified xsi:type="dcterms:W3CDTF">2021-04-14T14:09:00Z</dcterms:modified>
</cp:coreProperties>
</file>